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Pineapple Apple Cider Vinegar Gummies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Try making these apple cider vinegar gummies for a healthy Christmas Gift.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Prep time: 10 mins</w:t>
        <w:br w:type="textWrapping"/>
        <w:t xml:space="preserve">Cook time: 10 mins</w:t>
        <w:br w:type="textWrapping"/>
        <w:t xml:space="preserve">Makes: 24 gummies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½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Dole Tropical Gold Pineapple</w:t>
        </w:r>
      </w:hyperlink>
      <w:r w:rsidDel="00000000" w:rsidR="00000000" w:rsidRPr="00000000">
        <w:rPr>
          <w:rtl w:val="0"/>
        </w:rPr>
        <w:t xml:space="preserve">, peeled and chopped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½ cup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Superb Herb</w:t>
        </w:r>
      </w:hyperlink>
      <w:r w:rsidDel="00000000" w:rsidR="00000000" w:rsidRPr="00000000">
        <w:rPr>
          <w:rtl w:val="0"/>
        </w:rPr>
        <w:t xml:space="preserve"> Mint leaves</w:t>
        <w:br w:type="textWrapping"/>
        <w:t xml:space="preserve">⅓ cup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Chantal Organics </w:t>
        </w:r>
      </w:hyperlink>
      <w:r w:rsidDel="00000000" w:rsidR="00000000" w:rsidRPr="00000000">
        <w:rPr>
          <w:rtl w:val="0"/>
        </w:rPr>
        <w:t xml:space="preserve">Creamed Honey</w:t>
        <w:br w:type="textWrapping"/>
        <w:t xml:space="preserve">¼ cup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DYC </w:t>
        </w:r>
      </w:hyperlink>
      <w:r w:rsidDel="00000000" w:rsidR="00000000" w:rsidRPr="00000000">
        <w:rPr>
          <w:rtl w:val="0"/>
        </w:rPr>
        <w:t xml:space="preserve">Apple Cider Vinegar</w:t>
        <w:br w:type="textWrapping"/>
        <w:t xml:space="preserve">½ cup Water</w:t>
        <w:br w:type="textWrapping"/>
        <w:t xml:space="preserve">3 tbsp Gelatin powder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Blend pineapple and mint until smooth. Strain and add the liquid to a small saucepan.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Simmer the pineapple juice over low heat for 5-10 minutes, stirring occasionally and removing scum.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Put water and apple cider vinegar in a small bowl. Add gelatin and whisk vigorously so it doesn’t clump. Let bloom then add to the saucepan. Add honey then stir and simmer the mixture for a few minutes until fully dissolved, then pour into oiled silicon moulds.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 </w:t>
      </w:r>
      <w:r w:rsidDel="00000000" w:rsidR="00000000" w:rsidRPr="00000000">
        <w:rPr>
          <w:rtl w:val="0"/>
        </w:rPr>
        <w:t xml:space="preserve">set</w:t>
      </w:r>
      <w:r w:rsidDel="00000000" w:rsidR="00000000" w:rsidRPr="00000000">
        <w:rPr>
          <w:rtl w:val="0"/>
        </w:rPr>
        <w:t xml:space="preserve"> in the fridge then pop the gummies out and enjoy!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Tip:</w:t>
      </w:r>
      <w:r w:rsidDel="00000000" w:rsidR="00000000" w:rsidRPr="00000000">
        <w:rPr>
          <w:rtl w:val="0"/>
        </w:rPr>
        <w:t xml:space="preserve"> Pineapples contain an enzyme that breaks down protein. The enzyme is destroyed by heat, so it is important to cook the pineapple thoroughly before adding gelatin.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leverliving.nz/produc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olenz.co.nz/products/tropical-gold-pineapple" TargetMode="External"/><Relationship Id="rId7" Type="http://schemas.openxmlformats.org/officeDocument/2006/relationships/hyperlink" Target="https://superbherb.co.nz/product-category/shop-all/" TargetMode="External"/><Relationship Id="rId8" Type="http://schemas.openxmlformats.org/officeDocument/2006/relationships/hyperlink" Target="https://chantalorganics.co.nz/category/products/spre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